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6E309A" w:rsidRDefault="002837BA" w:rsidP="005F316C">
      <w:pPr>
        <w:jc w:val="center"/>
        <w:rPr>
          <w:rFonts w:cstheme="minorHAnsi"/>
          <w:b/>
          <w:smallCaps/>
        </w:rPr>
      </w:pPr>
      <w:r w:rsidRPr="006E309A">
        <w:rPr>
          <w:rFonts w:cstheme="minorHAnsi"/>
          <w:b/>
          <w:smallCaps/>
        </w:rPr>
        <w:t>Azonosítási jelentés</w:t>
      </w:r>
      <w:r w:rsidR="005F316C">
        <w:rPr>
          <w:rFonts w:cstheme="minorHAnsi"/>
          <w:b/>
          <w:smallCaps/>
        </w:rPr>
        <w:t xml:space="preserve"> közbiztonság-védelem </w:t>
      </w:r>
      <w:r w:rsidR="005F316C">
        <w:rPr>
          <w:rFonts w:cstheme="minorHAnsi"/>
          <w:b/>
          <w:smallCaps/>
        </w:rPr>
        <w:t>á</w:t>
      </w:r>
      <w:r w:rsidR="005F316C" w:rsidRPr="00684034">
        <w:rPr>
          <w:rFonts w:cstheme="minorHAnsi"/>
          <w:b/>
          <w:smallCaps/>
        </w:rPr>
        <w:t>gazathoz tartozó rendszerelemre vonatkozóan</w:t>
      </w:r>
      <w:bookmarkStart w:id="0" w:name="_GoBack"/>
      <w:bookmarkEnd w:id="0"/>
    </w:p>
    <w:p w:rsidR="002837BA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EC0A39" w:rsidRPr="00EC0A39" w:rsidTr="0038383B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Ü</w:t>
            </w:r>
            <w:r w:rsidRPr="00EC0A39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zemeltető adatai</w:t>
            </w:r>
          </w:p>
        </w:tc>
      </w:tr>
      <w:tr w:rsidR="004A3CD3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Default="004A3CD3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EC0A39" w:rsidRDefault="004A3CD3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zékhely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C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égjegyzékszám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dószám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épviselőjének neve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D66240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Default="00D66240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EC0A39" w:rsidRDefault="00D66240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lérhetősége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elefon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mail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72674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endszerelem (</w:t>
            </w:r>
            <w:r w:rsidR="00EC0A39"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ek) pontos megnevezése</w:t>
            </w:r>
            <w:r w:rsid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EC0A39" w:rsidRPr="00EC0A39" w:rsidTr="0038383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EC0A39" w:rsidRDefault="00E72674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  <w:r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endszerelem (</w:t>
            </w:r>
            <w:r w:rsidR="00EC0A39" w:rsidRP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ek) helye</w:t>
            </w:r>
            <w:r w:rsidR="00EC0A39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EC0A39" w:rsidRDefault="00EC0A39" w:rsidP="002E1C9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</w:tbl>
    <w:p w:rsidR="00EC0A39" w:rsidRDefault="00EC0A39"/>
    <w:p w:rsidR="002837BA" w:rsidRDefault="002837BA">
      <w:proofErr w:type="gramStart"/>
      <w:r>
        <w:t>a</w:t>
      </w:r>
      <w:proofErr w:type="gramEnd"/>
      <w:r w:rsidRPr="002837BA">
        <w:t xml:space="preserve"> létfontosságú rendszerek és létesítmények azonosításáról, kijelöléséről és védelméről</w:t>
      </w:r>
      <w:r>
        <w:t xml:space="preserve"> szóló </w:t>
      </w:r>
      <w:r w:rsidRPr="002837BA">
        <w:t>2012. évi CLXVI. törvény</w:t>
      </w:r>
      <w:r>
        <w:t xml:space="preserve"> (a továbbiakban: Lrtv.) 2. § (1) bekezdése alapján lefolytatta az </w:t>
      </w:r>
      <w:r w:rsidR="002445C8">
        <w:t>azonosítási vizsgálatot, mely alapján</w:t>
      </w:r>
      <w:r>
        <w:t xml:space="preserve"> a következő megállapításokra jutott:</w:t>
      </w:r>
    </w:p>
    <w:p w:rsidR="006E309A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D081C" w:rsidRPr="006E309A" w:rsidTr="003838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2A7798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2A7798" w:rsidRDefault="008D081C" w:rsidP="00EE26C5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A779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6E309A" w:rsidRDefault="005F316C" w:rsidP="0038383B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267265056"/>
                <w:placeholder>
                  <w:docPart w:val="E3C1EF9CAA0849F8B33595A30CAFB3B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8383B" w:rsidRPr="0038383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383B" w:rsidRPr="006E309A" w:rsidTr="003838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383B" w:rsidRPr="006E309A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E309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a</w:t>
            </w:r>
            <w:r w:rsidRPr="007C2452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3B" w:rsidRPr="006E309A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>Nemze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ti létfontosságú rendszerelem kritériumainak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megfelel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36DF96E823CA4366AE5EABED479293A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46797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6E309A" w:rsidTr="00383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383B" w:rsidRPr="006E309A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E309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b</w:t>
            </w:r>
            <w:r w:rsidRPr="007C2452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3B" w:rsidRPr="006E309A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Európai létfontosságú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rendszerelem kritériumainak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megfelel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0097711"/>
                <w:placeholder>
                  <w:docPart w:val="3B369142D0EF475E95DD972D37C1E25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46797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6E309A" w:rsidTr="003838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383B" w:rsidRPr="006E309A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E309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c</w:t>
            </w:r>
            <w:r w:rsidRPr="007C2452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3B" w:rsidRPr="006E309A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Alapvető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szolgáltatást nyújtó szereplőkre vonatkozó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kritériumok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teljesülnek</w:t>
            </w:r>
            <w:r w:rsidRPr="006E309A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35315060"/>
                <w:placeholder>
                  <w:docPart w:val="E5FE8E8F967F47B68C8F71839F554C5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46797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D081C" w:rsidRPr="008D081C" w:rsidTr="0038383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D081C" w:rsidRDefault="008D081C" w:rsidP="008D081C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D081C" w:rsidRDefault="008D081C" w:rsidP="008D081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8D081C" w:rsidRDefault="005F316C" w:rsidP="0038383B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473140379"/>
                <w:placeholder>
                  <w:docPart w:val="57FA1625413D40DCBD7375F0933FD91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8383B" w:rsidRPr="0038383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11396809"/>
                <w:placeholder>
                  <w:docPart w:val="3353D9FF61D947799C2849432515482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4458990"/>
                <w:placeholder>
                  <w:docPart w:val="996FAE5B6F524255A40C1D10D83F31F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06016283"/>
                <w:placeholder>
                  <w:docPart w:val="E17C9F86540942E599179E7A7EAED40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1808833"/>
                <w:placeholder>
                  <w:docPart w:val="0F15451059BF46509CAA79BF6418730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6323952"/>
                <w:placeholder>
                  <w:docPart w:val="75BD3269EA7645BA80F0816633045AC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color w:val="000000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441522439"/>
                <w:placeholder>
                  <w:docPart w:val="D78D3F7F78A840A3A21692DA1CCF76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122F16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D081C" w:rsidRPr="008D081C" w:rsidTr="0038383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D081C" w:rsidRDefault="008D081C" w:rsidP="008D08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D081C" w:rsidRDefault="008D081C" w:rsidP="008D081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Ágazati kritériumok teljesülése</w:t>
            </w:r>
            <w:r w:rsidR="003D126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[</w:t>
            </w:r>
            <w:r w:rsidR="003D126E" w:rsidRPr="003D126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512/2013. (XII. 29.) Korm. rendelet</w:t>
            </w:r>
            <w:r w:rsidR="00FA14FF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2. §</w:t>
            </w:r>
            <w:r w:rsidR="003D126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]</w:t>
            </w:r>
            <w:r w:rsidRPr="008D081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38383B" w:rsidRDefault="005F316C" w:rsidP="0038383B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31949513"/>
                <w:placeholder>
                  <w:docPart w:val="FECA6CFEF9BC412B8405A2715269A7A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8383B" w:rsidRPr="0038383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FA14FF" w:rsidRPr="008D081C" w:rsidTr="0038383B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A14FF" w:rsidRPr="008D081C" w:rsidRDefault="00FA14FF" w:rsidP="00FA14FF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  <w:r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endvédelmi szervek infrastruktúrái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A14FF" w:rsidRPr="008D081C" w:rsidRDefault="00FA14FF" w:rsidP="0038383B">
            <w:pPr>
              <w:jc w:val="center"/>
              <w:rPr>
                <w:rFonts w:eastAsia="Times New Roman" w:cs="Times New Roman"/>
                <w:color w:val="00B050"/>
                <w:szCs w:val="24"/>
                <w:lang w:eastAsia="hu-HU"/>
              </w:rPr>
            </w:pPr>
            <w:r>
              <w:t>[2</w:t>
            </w:r>
            <w:r w:rsidRPr="00B7336A">
              <w:t>.</w:t>
            </w:r>
            <w:r>
              <w:t xml:space="preserve"> §]</w:t>
            </w:r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amelynek kiesése esetén az érintett rendvédelmi szerv az Alaptörvényben, valamint az adott rendvédelmi szerv jogállásáról szóló törvényben meghatározott feladatai (a továbbiakban: alapfeladat) közül legalább kettőt nem tud ellátni, és a rendszer, létesítmény 12 órán belül nem helyettesíthető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>
              <w:t>[2</w:t>
            </w:r>
            <w:r w:rsidRPr="00B7336A">
              <w:t>.</w:t>
            </w:r>
            <w:r>
              <w:t xml:space="preserve"> § (a</w:t>
            </w:r>
            <w:r w:rsidRPr="00B7336A">
              <w:t>)</w:t>
            </w:r>
            <w:r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63119081"/>
                <w:placeholder>
                  <w:docPart w:val="2C79D1709A424239856305D89CAEFF2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664262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amely az érintett rendvédelmi szerv legalább kettő alapfeladata ellátásában részt vevő szervezeti egység működését biztosítja, és kiesése 48 órán belül sem pótolható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>
              <w:t>[2</w:t>
            </w:r>
            <w:r w:rsidRPr="00B7336A">
              <w:t>.</w:t>
            </w:r>
            <w:r>
              <w:t xml:space="preserve"> § (b</w:t>
            </w:r>
            <w:r w:rsidRPr="00B7336A">
              <w:t>)</w:t>
            </w:r>
            <w:r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298370590"/>
                <w:placeholder>
                  <w:docPart w:val="B253F43FD4EA497682B9026EE754FF8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664262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383B" w:rsidRPr="008D081C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38383B" w:rsidRPr="008D081C" w:rsidRDefault="0038383B" w:rsidP="0038383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D081C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lastRenderedPageBreak/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38383B" w:rsidRPr="008D081C" w:rsidRDefault="0038383B" w:rsidP="0038383B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B60A6">
              <w:rPr>
                <w:rFonts w:eastAsia="Times New Roman" w:cs="Times New Roman"/>
                <w:color w:val="000000"/>
                <w:szCs w:val="24"/>
                <w:lang w:eastAsia="hu-HU"/>
              </w:rPr>
              <w:t>amely az érintett rendvédelmi szerv alapfeladatának ellátását biztosító informatikai és infokommunikációs rendszerek működését garantálja, és kiesése 8 órán belül sem pótolható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>
              <w:t>[2</w:t>
            </w:r>
            <w:r w:rsidRPr="00B7336A">
              <w:t>.</w:t>
            </w:r>
            <w:r>
              <w:t xml:space="preserve"> § (c</w:t>
            </w:r>
            <w:r w:rsidRPr="00B7336A">
              <w:t>)</w:t>
            </w:r>
            <w:r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383B" w:rsidRDefault="005F316C" w:rsidP="0038383B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443451617"/>
                <w:placeholder>
                  <w:docPart w:val="D9B103C9C0774A329B3FBC4425A6863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8383B" w:rsidRPr="00664262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0F417F" w:rsidRDefault="000F417F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59181E" w:rsidRPr="00F750DD" w:rsidTr="0038383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F750DD" w:rsidRDefault="0059181E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59181E" w:rsidRDefault="0059181E" w:rsidP="00F750D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 Indokolás:</w:t>
            </w:r>
          </w:p>
        </w:tc>
      </w:tr>
      <w:tr w:rsidR="00F750DD" w:rsidRPr="00F750DD" w:rsidTr="0038383B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Rendszerelem általános bemutatása (</w:t>
            </w:r>
            <w:proofErr w:type="gramStart"/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tevékenység</w:t>
            </w:r>
            <w:r w:rsidR="00426F7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="00426F7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ek)</w:t>
            </w: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 / nyújtott szolgáltatás</w:t>
            </w:r>
            <w:r w:rsidR="00426F7A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(ok)</w:t>
            </w: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8E181B" w:rsidP="00F750DD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Horizontális </w:t>
            </w:r>
            <w:proofErr w:type="gramStart"/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kritérium</w:t>
            </w:r>
            <w:r w:rsidR="00F750DD"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="00F750DD"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ba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bb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bc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bd)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proofErr w:type="spellStart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bf</w:t>
            </w:r>
            <w:proofErr w:type="spellEnd"/>
            <w:r w:rsidRPr="00F750DD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F750DD" w:rsidRPr="00F750DD" w:rsidTr="0038383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F750DD" w:rsidRDefault="00F750DD" w:rsidP="002A6B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Ágazati </w:t>
            </w:r>
            <w:proofErr w:type="gramStart"/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kritérium</w:t>
            </w:r>
            <w:r w:rsidR="004A3CD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Pr="00F750DD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ok</w:t>
            </w:r>
            <w:r w:rsidR="004A3CD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F750DD" w:rsidRDefault="00F750DD" w:rsidP="00F750DD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750D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F750DD" w:rsidRPr="000F417F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5733A6" w:rsidRPr="005733A6" w:rsidTr="0038383B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733A6" w:rsidRPr="005733A6" w:rsidRDefault="005733A6" w:rsidP="005733A6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733A6" w:rsidRPr="005733A6" w:rsidRDefault="005733A6" w:rsidP="005733A6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szolgáltatás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</w:t>
            </w:r>
            <w:proofErr w:type="gramEnd"/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ok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)</w:t>
            </w:r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 / tevékenység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(ek)</w:t>
            </w:r>
            <w:r w:rsidRPr="005733A6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 vonatkozásában</w:t>
            </w:r>
          </w:p>
        </w:tc>
      </w:tr>
      <w:tr w:rsidR="005733A6" w:rsidRPr="005733A6" w:rsidTr="00383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5733A6" w:rsidRDefault="005733A6" w:rsidP="005733A6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5733A6" w:rsidRDefault="005733A6" w:rsidP="005733A6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733A6" w:rsidRPr="005733A6" w:rsidTr="00383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5733A6" w:rsidRDefault="005733A6" w:rsidP="005733A6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5733A6" w:rsidRDefault="005733A6" w:rsidP="005733A6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5733A6" w:rsidRPr="005733A6" w:rsidTr="0038383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5733A6" w:rsidRDefault="005733A6" w:rsidP="005733A6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5733A6" w:rsidRDefault="005733A6" w:rsidP="005733A6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733A6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</w:tbl>
    <w:p w:rsidR="002A6B3D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59181E" w:rsidRPr="00635293" w:rsidTr="0038383B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635293" w:rsidRDefault="0059181E" w:rsidP="00635293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635293" w:rsidRDefault="0059181E" w:rsidP="00635293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 xml:space="preserve">Azonosítási vizsgálat </w:t>
            </w: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kezdő napja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befejező napja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elkészítésében résztvevők</w:t>
            </w:r>
          </w:p>
          <w:p w:rsidR="00635293" w:rsidRPr="00635293" w:rsidRDefault="00EC6888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(név, beosztás, szakterület)</w:t>
            </w:r>
            <w:r w:rsid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635293" w:rsidRPr="00635293" w:rsidTr="0038383B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445C8" w:rsidRDefault="00635293" w:rsidP="00EC688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445C8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635293" w:rsidRDefault="00762A0B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üzemeltető képviselőjének </w:t>
            </w:r>
            <w:r w:rsidR="00635293"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aláírás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  <w:r w:rsidR="00635293"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(elektronikus aláírás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  <w:r w:rsidR="00635293" w:rsidRP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)</w:t>
            </w:r>
            <w:r w:rsidR="00635293"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635293" w:rsidRDefault="00635293" w:rsidP="00635293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</w:tbl>
    <w:p w:rsidR="008C0AAD" w:rsidRDefault="008C0AAD"/>
    <w:sectPr w:rsidR="008C0A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6D" w:rsidRDefault="00E10A6D" w:rsidP="00E10A6D">
      <w:r>
        <w:separator/>
      </w:r>
    </w:p>
  </w:endnote>
  <w:endnote w:type="continuationSeparator" w:id="0">
    <w:p w:rsidR="00E10A6D" w:rsidRDefault="00E10A6D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6D" w:rsidRDefault="00E10A6D" w:rsidP="00E10A6D">
      <w:r>
        <w:separator/>
      </w:r>
    </w:p>
  </w:footnote>
  <w:footnote w:type="continuationSeparator" w:id="0">
    <w:p w:rsidR="00E10A6D" w:rsidRDefault="00E10A6D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85E52"/>
    <w:rsid w:val="000F417F"/>
    <w:rsid w:val="001A2746"/>
    <w:rsid w:val="002445C8"/>
    <w:rsid w:val="002837BA"/>
    <w:rsid w:val="002A6B3D"/>
    <w:rsid w:val="002A7798"/>
    <w:rsid w:val="002E1C99"/>
    <w:rsid w:val="0038383B"/>
    <w:rsid w:val="00396E4F"/>
    <w:rsid w:val="003D126E"/>
    <w:rsid w:val="00426F7A"/>
    <w:rsid w:val="004572F5"/>
    <w:rsid w:val="0049502E"/>
    <w:rsid w:val="004A3CD3"/>
    <w:rsid w:val="005733A6"/>
    <w:rsid w:val="0059181E"/>
    <w:rsid w:val="005B60A6"/>
    <w:rsid w:val="005F316C"/>
    <w:rsid w:val="00635293"/>
    <w:rsid w:val="006E0B50"/>
    <w:rsid w:val="006E309A"/>
    <w:rsid w:val="00762A0B"/>
    <w:rsid w:val="007C2452"/>
    <w:rsid w:val="00884F59"/>
    <w:rsid w:val="008C0AAD"/>
    <w:rsid w:val="008D081C"/>
    <w:rsid w:val="008E181B"/>
    <w:rsid w:val="009002BB"/>
    <w:rsid w:val="009E35BF"/>
    <w:rsid w:val="00AD579B"/>
    <w:rsid w:val="00BD1A3F"/>
    <w:rsid w:val="00C46962"/>
    <w:rsid w:val="00CC2F0E"/>
    <w:rsid w:val="00D03A0D"/>
    <w:rsid w:val="00D22750"/>
    <w:rsid w:val="00D66240"/>
    <w:rsid w:val="00E10A6D"/>
    <w:rsid w:val="00E3663D"/>
    <w:rsid w:val="00E43721"/>
    <w:rsid w:val="00E72674"/>
    <w:rsid w:val="00EC0A39"/>
    <w:rsid w:val="00EC6888"/>
    <w:rsid w:val="00EE4AA7"/>
    <w:rsid w:val="00EF04A7"/>
    <w:rsid w:val="00F750DD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4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4FF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38383B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38383B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DF96E823CA4366AE5EABED479293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7F6994-0C6A-43A8-8448-CB332A0D5801}"/>
      </w:docPartPr>
      <w:docPartBody>
        <w:p w:rsidR="00236844" w:rsidRDefault="008F4EE1" w:rsidP="008F4EE1">
          <w:pPr>
            <w:pStyle w:val="36DF96E823CA4366AE5EABED479293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B369142D0EF475E95DD972D37C1E2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645B69-6C63-48ED-844C-4C10FB3DC15D}"/>
      </w:docPartPr>
      <w:docPartBody>
        <w:p w:rsidR="00236844" w:rsidRDefault="008F4EE1" w:rsidP="008F4EE1">
          <w:pPr>
            <w:pStyle w:val="3B369142D0EF475E95DD972D37C1E25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5FE8E8F967F47B68C8F71839F554C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413990-BD64-4A2E-B5F6-2101F93E46A0}"/>
      </w:docPartPr>
      <w:docPartBody>
        <w:p w:rsidR="00236844" w:rsidRDefault="008F4EE1" w:rsidP="008F4EE1">
          <w:pPr>
            <w:pStyle w:val="E5FE8E8F967F47B68C8F71839F554C5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353D9FF61D947799C284943251548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AF9BD-6BDD-429D-98CF-C601B1E5EC6B}"/>
      </w:docPartPr>
      <w:docPartBody>
        <w:p w:rsidR="00236844" w:rsidRDefault="008F4EE1" w:rsidP="008F4EE1">
          <w:pPr>
            <w:pStyle w:val="3353D9FF61D947799C2849432515482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96FAE5B6F524255A40C1D10D83F3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3761C4-0570-4367-BF28-EE623A14D43F}"/>
      </w:docPartPr>
      <w:docPartBody>
        <w:p w:rsidR="00236844" w:rsidRDefault="008F4EE1" w:rsidP="008F4EE1">
          <w:pPr>
            <w:pStyle w:val="996FAE5B6F524255A40C1D10D83F31F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17C9F86540942E599179E7A7EAED4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F3CD8-0A99-467A-87F4-3548170F014E}"/>
      </w:docPartPr>
      <w:docPartBody>
        <w:p w:rsidR="00236844" w:rsidRDefault="008F4EE1" w:rsidP="008F4EE1">
          <w:pPr>
            <w:pStyle w:val="E17C9F86540942E599179E7A7EAED40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F15451059BF46509CAA79BF641873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24D282-0293-4E59-970D-979C7E93E14F}"/>
      </w:docPartPr>
      <w:docPartBody>
        <w:p w:rsidR="00236844" w:rsidRDefault="008F4EE1" w:rsidP="008F4EE1">
          <w:pPr>
            <w:pStyle w:val="0F15451059BF46509CAA79BF6418730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5BD3269EA7645BA80F0816633045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C63719-CB2D-483A-9A76-4F62812D8714}"/>
      </w:docPartPr>
      <w:docPartBody>
        <w:p w:rsidR="00236844" w:rsidRDefault="008F4EE1" w:rsidP="008F4EE1">
          <w:pPr>
            <w:pStyle w:val="75BD3269EA7645BA80F0816633045AC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78D3F7F78A840A3A21692DA1CCF76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74BFC8-92EC-4EB8-83AE-4DC66AEB2155}"/>
      </w:docPartPr>
      <w:docPartBody>
        <w:p w:rsidR="00236844" w:rsidRDefault="008F4EE1" w:rsidP="008F4EE1">
          <w:pPr>
            <w:pStyle w:val="D78D3F7F78A840A3A21692DA1CCF76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C79D1709A424239856305D89CAEFF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8B1A0C-58A6-4C31-9364-E0B57A22E2A5}"/>
      </w:docPartPr>
      <w:docPartBody>
        <w:p w:rsidR="00236844" w:rsidRDefault="008F4EE1" w:rsidP="008F4EE1">
          <w:pPr>
            <w:pStyle w:val="2C79D1709A424239856305D89CAEFF2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253F43FD4EA497682B9026EE754FF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69F69F-41E3-479E-A43F-84C7F1AFA00C}"/>
      </w:docPartPr>
      <w:docPartBody>
        <w:p w:rsidR="00236844" w:rsidRDefault="008F4EE1" w:rsidP="008F4EE1">
          <w:pPr>
            <w:pStyle w:val="B253F43FD4EA497682B9026EE754FF8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9B103C9C0774A329B3FBC4425A686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368CC-E44A-4C66-A600-818EA1E4484A}"/>
      </w:docPartPr>
      <w:docPartBody>
        <w:p w:rsidR="00236844" w:rsidRDefault="008F4EE1" w:rsidP="008F4EE1">
          <w:pPr>
            <w:pStyle w:val="D9B103C9C0774A329B3FBC4425A6863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3C1EF9CAA0849F8B33595A30CAFB3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B291B9-9229-42E5-8DA8-D3EFC9C60C1B}"/>
      </w:docPartPr>
      <w:docPartBody>
        <w:p w:rsidR="00236844" w:rsidRDefault="008F4EE1" w:rsidP="008F4EE1">
          <w:pPr>
            <w:pStyle w:val="E3C1EF9CAA0849F8B33595A30CAFB3B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7FA1625413D40DCBD7375F0933FD9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4CE746-6E3F-4FBE-8181-B1D6606C637A}"/>
      </w:docPartPr>
      <w:docPartBody>
        <w:p w:rsidR="00236844" w:rsidRDefault="008F4EE1" w:rsidP="008F4EE1">
          <w:pPr>
            <w:pStyle w:val="57FA1625413D40DCBD7375F0933FD91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ECA6CFEF9BC412B8405A2715269A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D8D4DF-C169-4B24-88A1-759E96D04CB2}"/>
      </w:docPartPr>
      <w:docPartBody>
        <w:p w:rsidR="00236844" w:rsidRDefault="008F4EE1" w:rsidP="008F4EE1">
          <w:pPr>
            <w:pStyle w:val="FECA6CFEF9BC412B8405A2715269A7A9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1"/>
    <w:rsid w:val="00236844"/>
    <w:rsid w:val="008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F4EE1"/>
    <w:rPr>
      <w:color w:val="808080"/>
    </w:rPr>
  </w:style>
  <w:style w:type="paragraph" w:customStyle="1" w:styleId="36DF96E823CA4366AE5EABED479293A8">
    <w:name w:val="36DF96E823CA4366AE5EABED479293A8"/>
    <w:rsid w:val="008F4EE1"/>
  </w:style>
  <w:style w:type="paragraph" w:customStyle="1" w:styleId="3B369142D0EF475E95DD972D37C1E252">
    <w:name w:val="3B369142D0EF475E95DD972D37C1E252"/>
    <w:rsid w:val="008F4EE1"/>
  </w:style>
  <w:style w:type="paragraph" w:customStyle="1" w:styleId="E5FE8E8F967F47B68C8F71839F554C54">
    <w:name w:val="E5FE8E8F967F47B68C8F71839F554C54"/>
    <w:rsid w:val="008F4EE1"/>
  </w:style>
  <w:style w:type="paragraph" w:customStyle="1" w:styleId="3353D9FF61D947799C28494325154827">
    <w:name w:val="3353D9FF61D947799C28494325154827"/>
    <w:rsid w:val="008F4EE1"/>
  </w:style>
  <w:style w:type="paragraph" w:customStyle="1" w:styleId="996FAE5B6F524255A40C1D10D83F31FB">
    <w:name w:val="996FAE5B6F524255A40C1D10D83F31FB"/>
    <w:rsid w:val="008F4EE1"/>
  </w:style>
  <w:style w:type="paragraph" w:customStyle="1" w:styleId="E17C9F86540942E599179E7A7EAED40E">
    <w:name w:val="E17C9F86540942E599179E7A7EAED40E"/>
    <w:rsid w:val="008F4EE1"/>
  </w:style>
  <w:style w:type="paragraph" w:customStyle="1" w:styleId="0F15451059BF46509CAA79BF64187302">
    <w:name w:val="0F15451059BF46509CAA79BF64187302"/>
    <w:rsid w:val="008F4EE1"/>
  </w:style>
  <w:style w:type="paragraph" w:customStyle="1" w:styleId="75BD3269EA7645BA80F0816633045AC9">
    <w:name w:val="75BD3269EA7645BA80F0816633045AC9"/>
    <w:rsid w:val="008F4EE1"/>
  </w:style>
  <w:style w:type="paragraph" w:customStyle="1" w:styleId="D78D3F7F78A840A3A21692DA1CCF76A6">
    <w:name w:val="D78D3F7F78A840A3A21692DA1CCF76A6"/>
    <w:rsid w:val="008F4EE1"/>
  </w:style>
  <w:style w:type="paragraph" w:customStyle="1" w:styleId="2C79D1709A424239856305D89CAEFF2B">
    <w:name w:val="2C79D1709A424239856305D89CAEFF2B"/>
    <w:rsid w:val="008F4EE1"/>
  </w:style>
  <w:style w:type="paragraph" w:customStyle="1" w:styleId="B253F43FD4EA497682B9026EE754FF88">
    <w:name w:val="B253F43FD4EA497682B9026EE754FF88"/>
    <w:rsid w:val="008F4EE1"/>
  </w:style>
  <w:style w:type="paragraph" w:customStyle="1" w:styleId="D9B103C9C0774A329B3FBC4425A68630">
    <w:name w:val="D9B103C9C0774A329B3FBC4425A68630"/>
    <w:rsid w:val="008F4EE1"/>
  </w:style>
  <w:style w:type="paragraph" w:customStyle="1" w:styleId="E3C1EF9CAA0849F8B33595A30CAFB3B5">
    <w:name w:val="E3C1EF9CAA0849F8B33595A30CAFB3B5"/>
    <w:rsid w:val="008F4EE1"/>
  </w:style>
  <w:style w:type="paragraph" w:customStyle="1" w:styleId="57FA1625413D40DCBD7375F0933FD917">
    <w:name w:val="57FA1625413D40DCBD7375F0933FD917"/>
    <w:rsid w:val="008F4EE1"/>
  </w:style>
  <w:style w:type="paragraph" w:customStyle="1" w:styleId="FECA6CFEF9BC412B8405A2715269A7A9">
    <w:name w:val="FECA6CFEF9BC412B8405A2715269A7A9"/>
    <w:rsid w:val="008F4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5351-6A05-4B3B-B156-E867FD7A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Ölvegyi Roland</cp:lastModifiedBy>
  <cp:revision>8</cp:revision>
  <dcterms:created xsi:type="dcterms:W3CDTF">2020-07-28T11:48:00Z</dcterms:created>
  <dcterms:modified xsi:type="dcterms:W3CDTF">2020-08-14T05:54:00Z</dcterms:modified>
</cp:coreProperties>
</file>